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458D" w14:textId="77777777" w:rsidR="004927F8" w:rsidRDefault="004927F8">
      <w:pPr>
        <w:rPr>
          <w:rFonts w:hint="eastAsia"/>
        </w:rPr>
      </w:pPr>
    </w:p>
    <w:p w14:paraId="7BE207CA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Pei Tu：传统艺术的现代演绎</w:t>
      </w:r>
    </w:p>
    <w:p w14:paraId="425D0095" w14:textId="77777777" w:rsidR="004927F8" w:rsidRDefault="004927F8">
      <w:pPr>
        <w:rPr>
          <w:rFonts w:hint="eastAsia"/>
        </w:rPr>
      </w:pPr>
    </w:p>
    <w:p w14:paraId="7313FB9E" w14:textId="77777777" w:rsidR="004927F8" w:rsidRDefault="004927F8">
      <w:pPr>
        <w:rPr>
          <w:rFonts w:hint="eastAsia"/>
        </w:rPr>
      </w:pPr>
    </w:p>
    <w:p w14:paraId="474F46B2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在中华文化的长河中，绘画艺术一直是不可或缺的一部分，它不仅承载着历史的记忆，也是文化传承的重要载体。佩图（Pei Tu），一种独特的中国画形式，以其细腻的笔触和深邃的意境，展现出艺术家对自然和社会的独特理解。佩图通常以山水、花鸟为题材，通过水墨或淡彩渲染，营造出空灵静谧的画面效果。</w:t>
      </w:r>
    </w:p>
    <w:p w14:paraId="1728C98F" w14:textId="77777777" w:rsidR="004927F8" w:rsidRDefault="004927F8">
      <w:pPr>
        <w:rPr>
          <w:rFonts w:hint="eastAsia"/>
        </w:rPr>
      </w:pPr>
    </w:p>
    <w:p w14:paraId="4D40ADD3" w14:textId="77777777" w:rsidR="004927F8" w:rsidRDefault="004927F8">
      <w:pPr>
        <w:rPr>
          <w:rFonts w:hint="eastAsia"/>
        </w:rPr>
      </w:pPr>
    </w:p>
    <w:p w14:paraId="0FE2B193" w14:textId="77777777" w:rsidR="004927F8" w:rsidRDefault="004927F8">
      <w:pPr>
        <w:rPr>
          <w:rFonts w:hint="eastAsia"/>
        </w:rPr>
      </w:pPr>
    </w:p>
    <w:p w14:paraId="06B84A62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1078FCE6" w14:textId="77777777" w:rsidR="004927F8" w:rsidRDefault="004927F8">
      <w:pPr>
        <w:rPr>
          <w:rFonts w:hint="eastAsia"/>
        </w:rPr>
      </w:pPr>
    </w:p>
    <w:p w14:paraId="3F746CE6" w14:textId="77777777" w:rsidR="004927F8" w:rsidRDefault="004927F8">
      <w:pPr>
        <w:rPr>
          <w:rFonts w:hint="eastAsia"/>
        </w:rPr>
      </w:pPr>
    </w:p>
    <w:p w14:paraId="27814D4D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佩图的历史可以追溯到唐宋时期，当时随着经济繁荣和文化交流频繁，文人雅士们开始追求更加精致的艺术表达方式。佩图在这种背景下应运而生，并逐渐形成了自己鲜明的艺术风格。到了明清两代，佩图更是达到了鼎盛时期，出现了许多著名画家及其代表作品。这些作品不仅在国内广受赞誉，在国际上也引起了广泛关注。</w:t>
      </w:r>
    </w:p>
    <w:p w14:paraId="7A2A8201" w14:textId="77777777" w:rsidR="004927F8" w:rsidRDefault="004927F8">
      <w:pPr>
        <w:rPr>
          <w:rFonts w:hint="eastAsia"/>
        </w:rPr>
      </w:pPr>
    </w:p>
    <w:p w14:paraId="2EBF02CD" w14:textId="77777777" w:rsidR="004927F8" w:rsidRDefault="004927F8">
      <w:pPr>
        <w:rPr>
          <w:rFonts w:hint="eastAsia"/>
        </w:rPr>
      </w:pPr>
    </w:p>
    <w:p w14:paraId="23FDB96C" w14:textId="77777777" w:rsidR="004927F8" w:rsidRDefault="004927F8">
      <w:pPr>
        <w:rPr>
          <w:rFonts w:hint="eastAsia"/>
        </w:rPr>
      </w:pPr>
    </w:p>
    <w:p w14:paraId="5D69FFD5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7DE4520B" w14:textId="77777777" w:rsidR="004927F8" w:rsidRDefault="004927F8">
      <w:pPr>
        <w:rPr>
          <w:rFonts w:hint="eastAsia"/>
        </w:rPr>
      </w:pPr>
    </w:p>
    <w:p w14:paraId="2FC589B6" w14:textId="77777777" w:rsidR="004927F8" w:rsidRDefault="004927F8">
      <w:pPr>
        <w:rPr>
          <w:rFonts w:hint="eastAsia"/>
        </w:rPr>
      </w:pPr>
    </w:p>
    <w:p w14:paraId="7A54D6ED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佩图最显著的特点之一就是强调“气韵生动”。画家们通过巧妙地运用线条和墨色变化，使得画面中的景物仿佛具有了生命一般。“留白”也是佩图中常用的手法之一，适当的空白空间能够给观者留下无限遐想的空间，增强了作品的艺术感染力。佩图还讲究构图上的疏密得当，远近层次分明，给人以美的享受。</w:t>
      </w:r>
    </w:p>
    <w:p w14:paraId="06BC8361" w14:textId="77777777" w:rsidR="004927F8" w:rsidRDefault="004927F8">
      <w:pPr>
        <w:rPr>
          <w:rFonts w:hint="eastAsia"/>
        </w:rPr>
      </w:pPr>
    </w:p>
    <w:p w14:paraId="308F9D99" w14:textId="77777777" w:rsidR="004927F8" w:rsidRDefault="004927F8">
      <w:pPr>
        <w:rPr>
          <w:rFonts w:hint="eastAsia"/>
        </w:rPr>
      </w:pPr>
    </w:p>
    <w:p w14:paraId="0D3E1FDB" w14:textId="77777777" w:rsidR="004927F8" w:rsidRDefault="004927F8">
      <w:pPr>
        <w:rPr>
          <w:rFonts w:hint="eastAsia"/>
        </w:rPr>
      </w:pPr>
    </w:p>
    <w:p w14:paraId="1FE4F41C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0EC59F4" w14:textId="77777777" w:rsidR="004927F8" w:rsidRDefault="004927F8">
      <w:pPr>
        <w:rPr>
          <w:rFonts w:hint="eastAsia"/>
        </w:rPr>
      </w:pPr>
    </w:p>
    <w:p w14:paraId="7CF9672D" w14:textId="77777777" w:rsidR="004927F8" w:rsidRDefault="004927F8">
      <w:pPr>
        <w:rPr>
          <w:rFonts w:hint="eastAsia"/>
        </w:rPr>
      </w:pPr>
    </w:p>
    <w:p w14:paraId="588515E7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进入现代社会后，虽然西方绘画理念和技术不断涌入中国，但佩图并没有因此失去其独特魅力。相反，许多当代艺术家将传统与创新相结合，赋予了佩图新的生命力。他们尝试使用不同的材料和技法来表现传统主题，甚至融入了现代元素如抽象符号等，使古老的佩图焕发出新时代的气息。随着人们对传统文化重视程度日益提高，越来越多的人开始关注并学习佩图，这无疑为这一古老艺术形式注入了新的活力。</w:t>
      </w:r>
    </w:p>
    <w:p w14:paraId="757D8036" w14:textId="77777777" w:rsidR="004927F8" w:rsidRDefault="004927F8">
      <w:pPr>
        <w:rPr>
          <w:rFonts w:hint="eastAsia"/>
        </w:rPr>
      </w:pPr>
    </w:p>
    <w:p w14:paraId="790CF342" w14:textId="77777777" w:rsidR="004927F8" w:rsidRDefault="004927F8">
      <w:pPr>
        <w:rPr>
          <w:rFonts w:hint="eastAsia"/>
        </w:rPr>
      </w:pPr>
    </w:p>
    <w:p w14:paraId="3FBA364A" w14:textId="77777777" w:rsidR="004927F8" w:rsidRDefault="004927F8">
      <w:pPr>
        <w:rPr>
          <w:rFonts w:hint="eastAsia"/>
        </w:rPr>
      </w:pPr>
    </w:p>
    <w:p w14:paraId="4C0EDD8B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602B85" w14:textId="77777777" w:rsidR="004927F8" w:rsidRDefault="004927F8">
      <w:pPr>
        <w:rPr>
          <w:rFonts w:hint="eastAsia"/>
        </w:rPr>
      </w:pPr>
    </w:p>
    <w:p w14:paraId="0A1AE72D" w14:textId="77777777" w:rsidR="004927F8" w:rsidRDefault="004927F8">
      <w:pPr>
        <w:rPr>
          <w:rFonts w:hint="eastAsia"/>
        </w:rPr>
      </w:pPr>
    </w:p>
    <w:p w14:paraId="769D94E4" w14:textId="77777777" w:rsidR="004927F8" w:rsidRDefault="004927F8">
      <w:pPr>
        <w:rPr>
          <w:rFonts w:hint="eastAsia"/>
        </w:rPr>
      </w:pPr>
      <w:r>
        <w:rPr>
          <w:rFonts w:hint="eastAsia"/>
        </w:rPr>
        <w:tab/>
        <w:t>佩图作为中国传统绘画艺术宝库中的一颗璀璨明珠，经历了千年风雨洗礼依然熠熠生辉。它不仅是中华民族智慧结晶，更是连接过去与未来的桥梁。在未来的发展道路上，我们期待看到更多优秀作品涌现出来，让这份珍贵的文化遗产得以更好地传承和发展下去。</w:t>
      </w:r>
    </w:p>
    <w:p w14:paraId="610B4695" w14:textId="77777777" w:rsidR="004927F8" w:rsidRDefault="004927F8">
      <w:pPr>
        <w:rPr>
          <w:rFonts w:hint="eastAsia"/>
        </w:rPr>
      </w:pPr>
    </w:p>
    <w:p w14:paraId="6E20EB69" w14:textId="77777777" w:rsidR="004927F8" w:rsidRDefault="004927F8">
      <w:pPr>
        <w:rPr>
          <w:rFonts w:hint="eastAsia"/>
        </w:rPr>
      </w:pPr>
    </w:p>
    <w:p w14:paraId="500F766E" w14:textId="77777777" w:rsidR="004927F8" w:rsidRDefault="0049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1B39" w14:textId="7FF40923" w:rsidR="003668D8" w:rsidRDefault="003668D8"/>
    <w:sectPr w:rsidR="0036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D8"/>
    <w:rsid w:val="003668D8"/>
    <w:rsid w:val="004927F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036FC-5EB6-466F-A15A-36CB31C9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